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ind w:left="-850.3937007874015" w:hanging="141.7322834645671"/>
        <w:rPr>
          <w:color w:val="000000"/>
          <w:sz w:val="26"/>
          <w:szCs w:val="26"/>
          <w:u w:val="single"/>
        </w:rPr>
      </w:pPr>
      <w:bookmarkStart w:colFirst="0" w:colLast="0" w:name="_dwywtmu0ten" w:id="0"/>
      <w:bookmarkEnd w:id="0"/>
      <w:r w:rsidDel="00000000" w:rsidR="00000000" w:rsidRPr="00000000">
        <w:rPr>
          <w:sz w:val="20"/>
          <w:szCs w:val="20"/>
          <w:rtl w:val="0"/>
        </w:rPr>
        <w:t xml:space="preserve">                           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5374362" cy="2204145"/>
            <wp:effectExtent b="0" l="0" r="0" t="0"/>
            <wp:docPr id="2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74362" cy="22041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62"/>
          <w:szCs w:val="62"/>
          <w:u w:val="single"/>
          <w:rtl w:val="0"/>
        </w:rPr>
        <w:t xml:space="preserve">Calcio a 5 Femminile Large</w:t>
      </w:r>
      <w:r w:rsidDel="00000000" w:rsidR="00000000" w:rsidRPr="00000000">
        <w:rPr>
          <w:rtl w:val="0"/>
        </w:rPr>
      </w:r>
    </w:p>
    <w:tbl>
      <w:tblPr>
        <w:tblStyle w:val="Table1"/>
        <w:tblW w:w="10065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65"/>
        <w:gridCol w:w="1500"/>
        <w:gridCol w:w="810"/>
        <w:gridCol w:w="795"/>
        <w:gridCol w:w="2790"/>
        <w:gridCol w:w="2805"/>
        <w:tblGridChange w:id="0">
          <w:tblGrid>
            <w:gridCol w:w="1365"/>
            <w:gridCol w:w="1500"/>
            <w:gridCol w:w="810"/>
            <w:gridCol w:w="795"/>
            <w:gridCol w:w="2790"/>
            <w:gridCol w:w="2805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gridSpan w:val="6"/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Istituzione educativa: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7" w:val="single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Gara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Data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Ora</w:t>
            </w:r>
          </w:p>
        </w:tc>
        <w:tc>
          <w:tcPr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before="0" w:line="276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Campo</w:t>
            </w:r>
          </w:p>
        </w:tc>
        <w:tc>
          <w:tcPr>
            <w:gridSpan w:val="2"/>
            <w:tcBorders>
              <w:top w:color="000000" w:space="0" w:sz="7" w:val="single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before="0" w:line="276" w:lineRule="auto"/>
              <w:ind w:left="0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Squadre</w:t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0" w:val="nil"/>
              <w:left w:color="000000" w:space="0" w:sz="7" w:val="single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before="0" w:line="276" w:lineRule="auto"/>
              <w:ind w:left="0" w:firstLine="0"/>
              <w:jc w:val="right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before="0" w:line="276" w:lineRule="auto"/>
              <w:ind w:left="0" w:firstLine="0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7" w:val="single"/>
              <w:right w:color="000000" w:space="0" w:sz="7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before="0" w:line="276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40.0" w:type="dxa"/>
        <w:jc w:val="left"/>
        <w:tblInd w:w="-16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2805"/>
        <w:gridCol w:w="2445"/>
        <w:gridCol w:w="1815"/>
        <w:gridCol w:w="1815"/>
        <w:tblGridChange w:id="0">
          <w:tblGrid>
            <w:gridCol w:w="660"/>
            <w:gridCol w:w="2805"/>
            <w:gridCol w:w="2445"/>
            <w:gridCol w:w="1815"/>
            <w:gridCol w:w="18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Cognome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Data di nascita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before="0" w:line="240" w:lineRule="auto"/>
              <w:ind w:left="0" w:firstLine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before="0" w:line="240" w:lineRule="auto"/>
              <w:ind w:left="0" w:firstLine="0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4E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Accompagnatore: </w:t>
        <w:tab/>
        <w:t xml:space="preserve">Tel.:</w:t>
      </w:r>
    </w:p>
    <w:p w:rsidR="00000000" w:rsidDel="00000000" w:rsidP="00000000" w:rsidRDefault="00000000" w:rsidRPr="00000000" w14:paraId="0000004F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608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_____________________</w:t>
        <w:tab/>
        <w:t xml:space="preserve">__________________________</w:t>
      </w:r>
    </w:p>
    <w:p w:rsidR="00000000" w:rsidDel="00000000" w:rsidP="00000000" w:rsidRDefault="00000000" w:rsidRPr="00000000" w14:paraId="00000052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         Il capitano</w:t>
        <w:tab/>
        <w:t xml:space="preserve">L’accompagnatore</w:t>
      </w:r>
    </w:p>
    <w:p w:rsidR="00000000" w:rsidDel="00000000" w:rsidP="00000000" w:rsidRDefault="00000000" w:rsidRPr="00000000" w14:paraId="00000053">
      <w:pPr>
        <w:tabs>
          <w:tab w:val="left" w:leader="none" w:pos="6502.677165354331"/>
        </w:tabs>
        <w:spacing w:line="120" w:lineRule="auto"/>
        <w:rPr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0" w:top="0" w:left="1417.322834645669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-933449</wp:posOffset>
          </wp:positionH>
          <wp:positionV relativeFrom="paragraph">
            <wp:posOffset>190500</wp:posOffset>
          </wp:positionV>
          <wp:extent cx="7796213" cy="1064428"/>
          <wp:effectExtent b="0" l="0" r="0" t="0"/>
          <wp:wrapTopAndBottom distB="0" distT="0"/>
          <wp:docPr descr="grafico nel piè di pagina" id="3" name="image1.png"/>
          <a:graphic>
            <a:graphicData uri="http://schemas.openxmlformats.org/drawingml/2006/picture">
              <pic:pic>
                <pic:nvPicPr>
                  <pic:cNvPr descr="grafico nel piè di pagin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6213" cy="106442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6">
    <w:pPr>
      <w:pageBreakBefore w:val="0"/>
      <w:spacing w:line="240" w:lineRule="auto"/>
      <w:rPr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0" w:lineRule="auto"/>
      <w:rPr>
        <w:color w:val="e01b84"/>
        <w:sz w:val="24"/>
        <w:szCs w:val="24"/>
      </w:rPr>
    </w:pPr>
    <w:r w:rsidDel="00000000" w:rsidR="00000000" w:rsidRPr="00000000">
      <w:rPr>
        <w:color w:val="e01b84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e01b84"/>
        <w:sz w:val="24"/>
        <w:szCs w:val="24"/>
        <w:rtl w:val="0"/>
      </w:rPr>
      <w:t xml:space="preserve"> 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5724525</wp:posOffset>
          </wp:positionH>
          <wp:positionV relativeFrom="paragraph">
            <wp:posOffset>-66673</wp:posOffset>
          </wp:positionV>
          <wp:extent cx="1143000" cy="1143000"/>
          <wp:effectExtent b="0" l="0" r="0" t="0"/>
          <wp:wrapSquare wrapText="bothSides" distB="0" distT="0" distL="0" distR="0"/>
          <wp:docPr descr="grafico nell'angolo" id="1" name="image2.png"/>
          <a:graphic>
            <a:graphicData uri="http://schemas.openxmlformats.org/drawingml/2006/picture">
              <pic:pic>
                <pic:nvPicPr>
                  <pic:cNvPr descr="grafico nell'angolo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43000" cy="1143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color w:val="666666"/>
        <w:sz w:val="22"/>
        <w:szCs w:val="22"/>
        <w:lang w:val="it"/>
      </w:rPr>
    </w:rPrDefault>
    <w:pPrDefault>
      <w:pPr>
        <w:spacing w:before="200" w:line="335.99999999999994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480" w:line="240" w:lineRule="auto"/>
    </w:pPr>
    <w:rPr>
      <w:color w:val="000000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320" w:line="240" w:lineRule="auto"/>
      <w:ind w:left="720" w:hanging="360"/>
    </w:pPr>
    <w:rPr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line="240" w:lineRule="auto"/>
    </w:pPr>
    <w:rPr>
      <w:b w:val="1"/>
      <w:color w:val="e01b84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before="0" w:lineRule="auto"/>
    </w:pPr>
    <w:rPr>
      <w:b w:val="1"/>
      <w:color w:val="6d64e8"/>
      <w:sz w:val="40"/>
      <w:szCs w:val="4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before="400" w:line="240" w:lineRule="auto"/>
    </w:pPr>
    <w:rPr>
      <w:color w:val="283592"/>
      <w:sz w:val="68"/>
      <w:szCs w:val="68"/>
    </w:rPr>
  </w:style>
  <w:style w:type="paragraph" w:styleId="Subtitle">
    <w:name w:val="Subtitle"/>
    <w:basedOn w:val="Normal"/>
    <w:next w:val="Normal"/>
    <w:pPr>
      <w:pageBreakBefore w:val="0"/>
    </w:pPr>
    <w:rPr>
      <w:color w:val="e01b8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